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7C86" w14:textId="77777777" w:rsidR="00BC555A" w:rsidRPr="00A46EDB" w:rsidRDefault="00CC2A4C" w:rsidP="00CC2A4C">
      <w:pPr>
        <w:jc w:val="center"/>
        <w:rPr>
          <w:b/>
          <w:sz w:val="24"/>
          <w:szCs w:val="24"/>
        </w:rPr>
      </w:pPr>
      <w:r w:rsidRPr="00A46EDB">
        <w:rPr>
          <w:b/>
          <w:sz w:val="24"/>
          <w:szCs w:val="24"/>
        </w:rPr>
        <w:t>Title</w:t>
      </w:r>
    </w:p>
    <w:p w14:paraId="00D2CCE5" w14:textId="77777777" w:rsidR="00CC2A4C" w:rsidRPr="00A46EDB" w:rsidRDefault="00CC2A4C" w:rsidP="00CC2A4C">
      <w:pPr>
        <w:jc w:val="center"/>
        <w:rPr>
          <w:b/>
          <w:sz w:val="24"/>
          <w:szCs w:val="24"/>
        </w:rPr>
      </w:pPr>
    </w:p>
    <w:p w14:paraId="320B0F1E" w14:textId="07A28427" w:rsidR="00BC555A" w:rsidRPr="00A46EDB" w:rsidRDefault="00151E53" w:rsidP="00CC2A4C">
      <w:pPr>
        <w:jc w:val="center"/>
        <w:rPr>
          <w:sz w:val="24"/>
          <w:szCs w:val="24"/>
        </w:rPr>
      </w:pPr>
      <w:r w:rsidRPr="00A46EDB">
        <w:rPr>
          <w:sz w:val="24"/>
          <w:szCs w:val="24"/>
          <w:u w:val="single"/>
        </w:rPr>
        <w:t xml:space="preserve">Surname </w:t>
      </w:r>
      <w:r w:rsidR="00516E15" w:rsidRPr="00A46EDB">
        <w:rPr>
          <w:sz w:val="24"/>
          <w:szCs w:val="24"/>
          <w:u w:val="single"/>
        </w:rPr>
        <w:t>Name</w:t>
      </w:r>
      <w:r w:rsidR="00CC2A4C" w:rsidRPr="00A46EDB">
        <w:rPr>
          <w:sz w:val="24"/>
          <w:szCs w:val="24"/>
          <w:vertAlign w:val="superscript"/>
        </w:rPr>
        <w:t>1</w:t>
      </w:r>
      <w:r w:rsidR="00CE7038" w:rsidRPr="00A46EDB">
        <w:rPr>
          <w:sz w:val="24"/>
          <w:szCs w:val="24"/>
          <w:vertAlign w:val="superscript"/>
        </w:rPr>
        <w:t>*</w:t>
      </w:r>
      <w:r w:rsidR="00516E15" w:rsidRPr="00A46EDB">
        <w:rPr>
          <w:sz w:val="24"/>
          <w:szCs w:val="24"/>
        </w:rPr>
        <w:t>, Surname</w:t>
      </w:r>
      <w:r w:rsidRPr="00A46EDB">
        <w:rPr>
          <w:sz w:val="24"/>
          <w:szCs w:val="24"/>
        </w:rPr>
        <w:t xml:space="preserve"> Name </w:t>
      </w:r>
      <w:r w:rsidR="00516E15" w:rsidRPr="00A46EDB">
        <w:rPr>
          <w:sz w:val="24"/>
          <w:szCs w:val="24"/>
          <w:vertAlign w:val="superscript"/>
        </w:rPr>
        <w:t>2</w:t>
      </w:r>
      <w:r w:rsidR="00516E15" w:rsidRPr="00A46EDB">
        <w:rPr>
          <w:sz w:val="24"/>
          <w:szCs w:val="24"/>
        </w:rPr>
        <w:t>, …</w:t>
      </w:r>
    </w:p>
    <w:p w14:paraId="6D4FB816" w14:textId="77777777" w:rsidR="00CC2A4C" w:rsidRPr="00A46EDB" w:rsidRDefault="00CC2A4C" w:rsidP="00CC2A4C">
      <w:pPr>
        <w:jc w:val="center"/>
        <w:rPr>
          <w:sz w:val="24"/>
          <w:szCs w:val="24"/>
        </w:rPr>
      </w:pPr>
    </w:p>
    <w:p w14:paraId="265618BB" w14:textId="672C91B4" w:rsidR="00BC555A" w:rsidRPr="00A46EDB" w:rsidRDefault="00CC2A4C" w:rsidP="00A56D53">
      <w:pPr>
        <w:rPr>
          <w:i/>
          <w:sz w:val="24"/>
          <w:szCs w:val="24"/>
        </w:rPr>
      </w:pPr>
      <w:r w:rsidRPr="00A46EDB">
        <w:rPr>
          <w:i/>
          <w:sz w:val="24"/>
          <w:szCs w:val="24"/>
          <w:vertAlign w:val="superscript"/>
        </w:rPr>
        <w:t>1</w:t>
      </w:r>
      <w:r w:rsidRPr="00A46EDB">
        <w:rPr>
          <w:i/>
          <w:sz w:val="24"/>
          <w:szCs w:val="24"/>
        </w:rPr>
        <w:t xml:space="preserve"> </w:t>
      </w:r>
      <w:r w:rsidR="00516E15" w:rsidRPr="00A46EDB">
        <w:rPr>
          <w:i/>
          <w:sz w:val="24"/>
          <w:szCs w:val="24"/>
        </w:rPr>
        <w:t>Department, Institution, Street and number, Postal Code,</w:t>
      </w:r>
      <w:r w:rsidR="0023486E" w:rsidRPr="00A46EDB">
        <w:rPr>
          <w:i/>
          <w:sz w:val="24"/>
          <w:szCs w:val="24"/>
        </w:rPr>
        <w:t xml:space="preserve"> City,</w:t>
      </w:r>
      <w:r w:rsidR="00516E15" w:rsidRPr="00A46EDB">
        <w:rPr>
          <w:i/>
          <w:sz w:val="24"/>
          <w:szCs w:val="24"/>
        </w:rPr>
        <w:t xml:space="preserve"> Country</w:t>
      </w:r>
    </w:p>
    <w:p w14:paraId="1B6E589B" w14:textId="7417B074" w:rsidR="00CC2A4C" w:rsidRPr="00A46EDB" w:rsidRDefault="00CC2A4C" w:rsidP="00A56D53">
      <w:pPr>
        <w:rPr>
          <w:i/>
          <w:sz w:val="24"/>
          <w:szCs w:val="24"/>
        </w:rPr>
      </w:pPr>
      <w:r w:rsidRPr="00A46EDB">
        <w:rPr>
          <w:i/>
          <w:sz w:val="24"/>
          <w:szCs w:val="24"/>
          <w:vertAlign w:val="superscript"/>
        </w:rPr>
        <w:t>*</w:t>
      </w:r>
      <w:proofErr w:type="gramStart"/>
      <w:r w:rsidR="00516E15" w:rsidRPr="00A46EDB">
        <w:rPr>
          <w:i/>
          <w:sz w:val="24"/>
          <w:szCs w:val="24"/>
        </w:rPr>
        <w:t>email</w:t>
      </w:r>
      <w:proofErr w:type="gramEnd"/>
      <w:r w:rsidR="00516E15" w:rsidRPr="00A46EDB">
        <w:rPr>
          <w:i/>
          <w:sz w:val="24"/>
          <w:szCs w:val="24"/>
        </w:rPr>
        <w:t>: presenter@xxxxx.yy</w:t>
      </w:r>
    </w:p>
    <w:p w14:paraId="7349E555" w14:textId="77777777" w:rsidR="00CC2A4C" w:rsidRPr="00A46EDB" w:rsidRDefault="00CC2A4C" w:rsidP="00CC2A4C">
      <w:pPr>
        <w:jc w:val="both"/>
        <w:rPr>
          <w:sz w:val="24"/>
          <w:szCs w:val="24"/>
        </w:rPr>
      </w:pPr>
    </w:p>
    <w:p w14:paraId="0F04DF63" w14:textId="3BF227B5" w:rsidR="00CC2A4C" w:rsidRPr="00A46EDB" w:rsidRDefault="00CC2A4C" w:rsidP="009E05B5">
      <w:pPr>
        <w:ind w:firstLine="426"/>
        <w:jc w:val="both"/>
        <w:rPr>
          <w:sz w:val="24"/>
          <w:szCs w:val="24"/>
        </w:rPr>
      </w:pPr>
      <w:r w:rsidRPr="00A46EDB">
        <w:rPr>
          <w:sz w:val="24"/>
          <w:szCs w:val="24"/>
        </w:rPr>
        <w:t xml:space="preserve">Accepted abstracts will be published in the </w:t>
      </w:r>
      <w:r w:rsidR="009A590B" w:rsidRPr="00A46EDB">
        <w:rPr>
          <w:sz w:val="24"/>
          <w:szCs w:val="24"/>
        </w:rPr>
        <w:t>ACee</w:t>
      </w:r>
      <w:r w:rsidR="00A46EDB" w:rsidRPr="00A46EDB">
        <w:rPr>
          <w:sz w:val="24"/>
          <w:szCs w:val="24"/>
        </w:rPr>
        <w:t>-GISEL</w:t>
      </w:r>
      <w:r w:rsidR="00D520B3" w:rsidRPr="00A46EDB">
        <w:rPr>
          <w:sz w:val="24"/>
          <w:szCs w:val="24"/>
        </w:rPr>
        <w:t xml:space="preserve"> Book of Abstracts</w:t>
      </w:r>
      <w:r w:rsidR="008A1C00" w:rsidRPr="00A46EDB">
        <w:rPr>
          <w:sz w:val="24"/>
          <w:szCs w:val="24"/>
        </w:rPr>
        <w:t>.</w:t>
      </w:r>
    </w:p>
    <w:p w14:paraId="48FA9A74" w14:textId="77777777" w:rsidR="00BC555A" w:rsidRPr="00A46EDB" w:rsidRDefault="00BC555A" w:rsidP="009E05B5">
      <w:pPr>
        <w:ind w:firstLine="426"/>
        <w:jc w:val="both"/>
        <w:rPr>
          <w:sz w:val="24"/>
          <w:szCs w:val="24"/>
        </w:rPr>
      </w:pPr>
    </w:p>
    <w:p w14:paraId="5104248A" w14:textId="39518A21" w:rsidR="00BC555A" w:rsidRPr="00A46EDB" w:rsidRDefault="00BC555A" w:rsidP="009E05B5">
      <w:pPr>
        <w:ind w:firstLine="426"/>
        <w:jc w:val="both"/>
        <w:rPr>
          <w:sz w:val="24"/>
          <w:szCs w:val="24"/>
        </w:rPr>
      </w:pPr>
      <w:r w:rsidRPr="00A46EDB">
        <w:rPr>
          <w:sz w:val="24"/>
          <w:szCs w:val="24"/>
        </w:rPr>
        <w:t xml:space="preserve">The </w:t>
      </w:r>
      <w:r w:rsidR="00CC2A4C" w:rsidRPr="00A46EDB">
        <w:rPr>
          <w:sz w:val="24"/>
          <w:szCs w:val="24"/>
        </w:rPr>
        <w:t>A</w:t>
      </w:r>
      <w:r w:rsidRPr="00A46EDB">
        <w:rPr>
          <w:sz w:val="24"/>
          <w:szCs w:val="24"/>
        </w:rPr>
        <w:t xml:space="preserve">bstract </w:t>
      </w:r>
      <w:r w:rsidR="00CC2A4C" w:rsidRPr="00A46EDB">
        <w:rPr>
          <w:sz w:val="24"/>
          <w:szCs w:val="24"/>
        </w:rPr>
        <w:t xml:space="preserve">for </w:t>
      </w:r>
      <w:r w:rsidR="009A590B" w:rsidRPr="00A46EDB">
        <w:rPr>
          <w:sz w:val="24"/>
          <w:szCs w:val="24"/>
        </w:rPr>
        <w:t>ACee</w:t>
      </w:r>
      <w:r w:rsidR="00A46EDB" w:rsidRPr="00A46EDB">
        <w:rPr>
          <w:sz w:val="24"/>
          <w:szCs w:val="24"/>
        </w:rPr>
        <w:t>-GISEL</w:t>
      </w:r>
      <w:r w:rsidR="00516E15" w:rsidRPr="00A46EDB">
        <w:rPr>
          <w:sz w:val="24"/>
          <w:szCs w:val="24"/>
        </w:rPr>
        <w:t xml:space="preserve"> </w:t>
      </w:r>
      <w:r w:rsidRPr="00A46EDB">
        <w:rPr>
          <w:b/>
          <w:sz w:val="24"/>
          <w:szCs w:val="24"/>
        </w:rPr>
        <w:t>m</w:t>
      </w:r>
      <w:r w:rsidR="00516E15" w:rsidRPr="00A46EDB">
        <w:rPr>
          <w:b/>
          <w:sz w:val="24"/>
          <w:szCs w:val="24"/>
        </w:rPr>
        <w:t>ust</w:t>
      </w:r>
      <w:r w:rsidRPr="00A46EDB">
        <w:rPr>
          <w:b/>
          <w:sz w:val="24"/>
          <w:szCs w:val="24"/>
        </w:rPr>
        <w:t xml:space="preserve"> not exceed</w:t>
      </w:r>
      <w:r w:rsidRPr="00A46EDB">
        <w:rPr>
          <w:sz w:val="24"/>
          <w:szCs w:val="24"/>
        </w:rPr>
        <w:t xml:space="preserve"> </w:t>
      </w:r>
      <w:r w:rsidRPr="00A46EDB">
        <w:rPr>
          <w:b/>
          <w:sz w:val="24"/>
          <w:szCs w:val="24"/>
          <w:u w:val="single"/>
        </w:rPr>
        <w:t>ONE PAGE</w:t>
      </w:r>
      <w:r w:rsidR="00CC2A4C" w:rsidRPr="00A46EDB">
        <w:rPr>
          <w:sz w:val="24"/>
          <w:szCs w:val="24"/>
        </w:rPr>
        <w:t xml:space="preserve"> incl</w:t>
      </w:r>
      <w:r w:rsidR="009A3578" w:rsidRPr="00A46EDB">
        <w:rPr>
          <w:sz w:val="24"/>
          <w:szCs w:val="24"/>
        </w:rPr>
        <w:t>uding</w:t>
      </w:r>
      <w:r w:rsidRPr="00A46EDB">
        <w:rPr>
          <w:sz w:val="24"/>
          <w:szCs w:val="24"/>
        </w:rPr>
        <w:t xml:space="preserve"> text, references, tables and figures. </w:t>
      </w:r>
      <w:r w:rsidR="00D20A4D" w:rsidRPr="00A46EDB">
        <w:rPr>
          <w:sz w:val="24"/>
          <w:szCs w:val="24"/>
        </w:rPr>
        <w:t>The page is standard A4 (21 cm wide x 29.7 cm long); upper margin 2.5</w:t>
      </w:r>
      <w:r w:rsidR="00E27B90" w:rsidRPr="00A46EDB">
        <w:rPr>
          <w:sz w:val="24"/>
          <w:szCs w:val="24"/>
        </w:rPr>
        <w:t xml:space="preserve"> cm;</w:t>
      </w:r>
      <w:r w:rsidR="00D20A4D" w:rsidRPr="00A46EDB">
        <w:rPr>
          <w:sz w:val="24"/>
          <w:szCs w:val="24"/>
        </w:rPr>
        <w:t xml:space="preserve"> left, right and bottom margin 2 cm. </w:t>
      </w:r>
      <w:r w:rsidR="00CC2A4C" w:rsidRPr="00A46EDB">
        <w:rPr>
          <w:sz w:val="24"/>
          <w:szCs w:val="24"/>
        </w:rPr>
        <w:t>A</w:t>
      </w:r>
      <w:r w:rsidR="00E27B90" w:rsidRPr="00A46EDB">
        <w:rPr>
          <w:sz w:val="24"/>
          <w:szCs w:val="24"/>
        </w:rPr>
        <w:t>bstracts exceeding the</w:t>
      </w:r>
      <w:r w:rsidRPr="00A46EDB">
        <w:rPr>
          <w:sz w:val="24"/>
          <w:szCs w:val="24"/>
        </w:rPr>
        <w:t>s</w:t>
      </w:r>
      <w:r w:rsidR="00E27B90" w:rsidRPr="00A46EDB">
        <w:rPr>
          <w:sz w:val="24"/>
          <w:szCs w:val="24"/>
        </w:rPr>
        <w:t>e</w:t>
      </w:r>
      <w:r w:rsidRPr="00A46EDB">
        <w:rPr>
          <w:sz w:val="24"/>
          <w:szCs w:val="24"/>
        </w:rPr>
        <w:t xml:space="preserve"> limit</w:t>
      </w:r>
      <w:r w:rsidR="00E27B90" w:rsidRPr="00A46EDB">
        <w:rPr>
          <w:sz w:val="24"/>
          <w:szCs w:val="24"/>
        </w:rPr>
        <w:t>s</w:t>
      </w:r>
      <w:r w:rsidRPr="00A46EDB">
        <w:rPr>
          <w:sz w:val="24"/>
          <w:szCs w:val="24"/>
        </w:rPr>
        <w:t xml:space="preserve"> will be returned or rejected.</w:t>
      </w:r>
      <w:r w:rsidR="00DB249D" w:rsidRPr="00A46EDB">
        <w:rPr>
          <w:sz w:val="24"/>
          <w:szCs w:val="24"/>
        </w:rPr>
        <w:t xml:space="preserve"> </w:t>
      </w:r>
      <w:r w:rsidR="00DB249D" w:rsidRPr="00A46EDB">
        <w:rPr>
          <w:sz w:val="24"/>
          <w:szCs w:val="24"/>
          <w:u w:val="single"/>
        </w:rPr>
        <w:t>Please, name your abstract file in this manner: “</w:t>
      </w:r>
      <w:r w:rsidR="00144CD1" w:rsidRPr="00A46EDB">
        <w:rPr>
          <w:sz w:val="24"/>
          <w:szCs w:val="24"/>
          <w:u w:val="single"/>
        </w:rPr>
        <w:t>Type</w:t>
      </w:r>
      <w:r w:rsidR="00DB249D" w:rsidRPr="00A46EDB">
        <w:rPr>
          <w:sz w:val="24"/>
          <w:szCs w:val="24"/>
          <w:u w:val="single"/>
        </w:rPr>
        <w:t>-</w:t>
      </w:r>
      <w:proofErr w:type="spellStart"/>
      <w:r w:rsidR="00DB249D" w:rsidRPr="00A46EDB">
        <w:rPr>
          <w:sz w:val="24"/>
          <w:szCs w:val="24"/>
          <w:u w:val="single"/>
        </w:rPr>
        <w:t>Surname_Name</w:t>
      </w:r>
      <w:proofErr w:type="spellEnd"/>
      <w:r w:rsidR="00DB249D" w:rsidRPr="00A46EDB">
        <w:rPr>
          <w:sz w:val="24"/>
          <w:szCs w:val="24"/>
          <w:u w:val="single"/>
        </w:rPr>
        <w:t>”</w:t>
      </w:r>
      <w:r w:rsidR="00144CD1" w:rsidRPr="00A46EDB">
        <w:rPr>
          <w:sz w:val="24"/>
          <w:szCs w:val="24"/>
        </w:rPr>
        <w:t xml:space="preserve"> [“Type” must be substituted with a letter, PL = plenary, K = keynote, I = invited, O = oral and P =poster]</w:t>
      </w:r>
      <w:r w:rsidR="00DB249D" w:rsidRPr="00A46EDB">
        <w:rPr>
          <w:sz w:val="24"/>
          <w:szCs w:val="24"/>
        </w:rPr>
        <w:t>.</w:t>
      </w:r>
    </w:p>
    <w:p w14:paraId="4949ABE8" w14:textId="73B0D1A8" w:rsidR="00BC555A" w:rsidRPr="00A46EDB" w:rsidRDefault="00BC555A" w:rsidP="009E05B5">
      <w:pPr>
        <w:ind w:firstLine="426"/>
        <w:jc w:val="both"/>
        <w:rPr>
          <w:sz w:val="24"/>
          <w:szCs w:val="24"/>
        </w:rPr>
      </w:pPr>
      <w:r w:rsidRPr="00A46EDB">
        <w:rPr>
          <w:sz w:val="24"/>
          <w:szCs w:val="24"/>
        </w:rPr>
        <w:t xml:space="preserve">Type the body of the Abstract </w:t>
      </w:r>
      <w:r w:rsidR="009A3578" w:rsidRPr="00A46EDB">
        <w:rPr>
          <w:sz w:val="24"/>
          <w:szCs w:val="24"/>
        </w:rPr>
        <w:t xml:space="preserve">for </w:t>
      </w:r>
      <w:r w:rsidR="009A590B" w:rsidRPr="00A46EDB">
        <w:rPr>
          <w:sz w:val="24"/>
          <w:szCs w:val="24"/>
        </w:rPr>
        <w:t>ACee</w:t>
      </w:r>
      <w:r w:rsidR="00A46EDB" w:rsidRPr="00A46EDB">
        <w:rPr>
          <w:sz w:val="24"/>
          <w:szCs w:val="24"/>
        </w:rPr>
        <w:t>-GISEL</w:t>
      </w:r>
      <w:r w:rsidR="009A590B" w:rsidRPr="00A46EDB">
        <w:rPr>
          <w:sz w:val="24"/>
          <w:szCs w:val="24"/>
        </w:rPr>
        <w:t xml:space="preserve"> </w:t>
      </w:r>
      <w:r w:rsidRPr="00A46EDB">
        <w:rPr>
          <w:sz w:val="24"/>
          <w:szCs w:val="24"/>
        </w:rPr>
        <w:t>using black ink</w:t>
      </w:r>
      <w:r w:rsidR="009A3578" w:rsidRPr="00A46EDB">
        <w:rPr>
          <w:sz w:val="24"/>
          <w:szCs w:val="24"/>
        </w:rPr>
        <w:t xml:space="preserve"> in single-spaced text</w:t>
      </w:r>
      <w:r w:rsidRPr="00A46EDB">
        <w:rPr>
          <w:sz w:val="24"/>
          <w:szCs w:val="24"/>
        </w:rPr>
        <w:t xml:space="preserve">. The font (which these </w:t>
      </w:r>
      <w:r w:rsidR="00CC2A4C" w:rsidRPr="00A46EDB">
        <w:rPr>
          <w:sz w:val="24"/>
          <w:szCs w:val="24"/>
        </w:rPr>
        <w:t>instructions are typed in) is 12</w:t>
      </w:r>
      <w:r w:rsidRPr="00A46EDB">
        <w:rPr>
          <w:sz w:val="24"/>
          <w:szCs w:val="24"/>
        </w:rPr>
        <w:t xml:space="preserve">-point Times </w:t>
      </w:r>
      <w:r w:rsidR="00D20A4D" w:rsidRPr="00A46EDB">
        <w:rPr>
          <w:sz w:val="24"/>
          <w:szCs w:val="24"/>
        </w:rPr>
        <w:t xml:space="preserve">New </w:t>
      </w:r>
      <w:r w:rsidRPr="00A46EDB">
        <w:rPr>
          <w:sz w:val="24"/>
          <w:szCs w:val="24"/>
        </w:rPr>
        <w:t xml:space="preserve">Roman. Type author(s), affiliation(s), and </w:t>
      </w:r>
      <w:r w:rsidR="003E3F9D" w:rsidRPr="00A46EDB">
        <w:rPr>
          <w:sz w:val="24"/>
          <w:szCs w:val="24"/>
        </w:rPr>
        <w:t>Contact Information</w:t>
      </w:r>
      <w:r w:rsidRPr="00A46EDB">
        <w:rPr>
          <w:sz w:val="24"/>
          <w:szCs w:val="24"/>
        </w:rPr>
        <w:t xml:space="preserve"> at </w:t>
      </w:r>
      <w:r w:rsidR="00D520B3" w:rsidRPr="00A46EDB">
        <w:rPr>
          <w:sz w:val="24"/>
          <w:szCs w:val="24"/>
        </w:rPr>
        <w:t xml:space="preserve">the </w:t>
      </w:r>
      <w:r w:rsidRPr="00A46EDB">
        <w:rPr>
          <w:sz w:val="24"/>
          <w:szCs w:val="24"/>
        </w:rPr>
        <w:t xml:space="preserve">top of </w:t>
      </w:r>
      <w:r w:rsidR="00CC2A4C" w:rsidRPr="00A46EDB">
        <w:rPr>
          <w:sz w:val="24"/>
          <w:szCs w:val="24"/>
        </w:rPr>
        <w:t>the page as shown above</w:t>
      </w:r>
      <w:r w:rsidRPr="00A46EDB">
        <w:rPr>
          <w:sz w:val="24"/>
          <w:szCs w:val="24"/>
        </w:rPr>
        <w:t>.</w:t>
      </w:r>
      <w:r w:rsidR="00516E15" w:rsidRPr="00A46EDB">
        <w:rPr>
          <w:sz w:val="24"/>
          <w:szCs w:val="24"/>
        </w:rPr>
        <w:t xml:space="preserve"> An Acknowledgment section may be present in the Abstract.</w:t>
      </w:r>
    </w:p>
    <w:p w14:paraId="02B5528E" w14:textId="3606B49E" w:rsidR="001D5644" w:rsidRPr="00A46EDB" w:rsidRDefault="00BA40C4" w:rsidP="009E05B5">
      <w:pPr>
        <w:ind w:firstLine="426"/>
        <w:jc w:val="both"/>
        <w:rPr>
          <w:sz w:val="24"/>
          <w:szCs w:val="24"/>
        </w:rPr>
      </w:pPr>
      <w:r w:rsidRPr="00A46EDB">
        <w:rPr>
          <w:sz w:val="24"/>
          <w:szCs w:val="24"/>
        </w:rPr>
        <w:t xml:space="preserve">Figures will be reproduced in black and white only, and should be </w:t>
      </w:r>
      <w:r w:rsidR="00FF50CC" w:rsidRPr="00A46EDB">
        <w:rPr>
          <w:sz w:val="24"/>
          <w:szCs w:val="24"/>
        </w:rPr>
        <w:t>embedded in the Abstract as objects</w:t>
      </w:r>
      <w:r w:rsidR="009A590B" w:rsidRPr="00A46EDB">
        <w:rPr>
          <w:sz w:val="24"/>
          <w:szCs w:val="24"/>
        </w:rPr>
        <w:t xml:space="preserve"> in line with the text and not as movable object</w:t>
      </w:r>
      <w:r w:rsidR="00FF50CC" w:rsidRPr="00A46EDB">
        <w:rPr>
          <w:sz w:val="24"/>
          <w:szCs w:val="24"/>
        </w:rPr>
        <w:t xml:space="preserve">. The formats of the original graphic files </w:t>
      </w:r>
      <w:r w:rsidR="00A46EDB" w:rsidRPr="00A46EDB">
        <w:rPr>
          <w:sz w:val="24"/>
          <w:szCs w:val="24"/>
        </w:rPr>
        <w:t>must</w:t>
      </w:r>
      <w:r w:rsidR="00FF50CC" w:rsidRPr="00A46EDB">
        <w:rPr>
          <w:sz w:val="24"/>
          <w:szCs w:val="24"/>
        </w:rPr>
        <w:t xml:space="preserve"> be .jpg, .</w:t>
      </w:r>
      <w:proofErr w:type="spellStart"/>
      <w:r w:rsidR="00FF50CC" w:rsidRPr="00A46EDB">
        <w:rPr>
          <w:sz w:val="24"/>
          <w:szCs w:val="24"/>
        </w:rPr>
        <w:t>png</w:t>
      </w:r>
      <w:proofErr w:type="spellEnd"/>
      <w:r w:rsidR="00FF50CC" w:rsidRPr="00A46EDB">
        <w:rPr>
          <w:sz w:val="24"/>
          <w:szCs w:val="24"/>
        </w:rPr>
        <w:t>, .gif, .bmp, .</w:t>
      </w:r>
      <w:proofErr w:type="spellStart"/>
      <w:r w:rsidR="00FF50CC" w:rsidRPr="00A46EDB">
        <w:rPr>
          <w:sz w:val="24"/>
          <w:szCs w:val="24"/>
        </w:rPr>
        <w:t>tif</w:t>
      </w:r>
      <w:proofErr w:type="spellEnd"/>
      <w:r w:rsidR="00FF50CC" w:rsidRPr="00A46EDB">
        <w:rPr>
          <w:sz w:val="24"/>
          <w:szCs w:val="24"/>
        </w:rPr>
        <w:t>, .eps, .pdf, .</w:t>
      </w:r>
      <w:proofErr w:type="spellStart"/>
      <w:r w:rsidR="00FF50CC" w:rsidRPr="00A46EDB">
        <w:rPr>
          <w:sz w:val="24"/>
          <w:szCs w:val="24"/>
        </w:rPr>
        <w:t>wmf</w:t>
      </w:r>
      <w:proofErr w:type="spellEnd"/>
      <w:r w:rsidR="00FF50CC" w:rsidRPr="00A46EDB">
        <w:rPr>
          <w:sz w:val="24"/>
          <w:szCs w:val="24"/>
        </w:rPr>
        <w:t>.</w:t>
      </w:r>
    </w:p>
    <w:p w14:paraId="5E57E734" w14:textId="6D4DA588" w:rsidR="00DB2AA1" w:rsidRPr="00A46EDB" w:rsidRDefault="00DB2AA1" w:rsidP="00DB2AA1">
      <w:pPr>
        <w:ind w:firstLine="709"/>
        <w:jc w:val="both"/>
        <w:rPr>
          <w:sz w:val="24"/>
          <w:szCs w:val="24"/>
        </w:rPr>
      </w:pPr>
    </w:p>
    <w:p w14:paraId="033AC06A" w14:textId="3B224EFF" w:rsidR="009A590B" w:rsidRPr="00A46EDB" w:rsidRDefault="00A46EDB" w:rsidP="009A590B">
      <w:pPr>
        <w:ind w:firstLine="709"/>
        <w:jc w:val="center"/>
        <w:rPr>
          <w:sz w:val="24"/>
          <w:szCs w:val="24"/>
        </w:rPr>
      </w:pPr>
      <w:r w:rsidRPr="00A46EDB">
        <w:rPr>
          <w:noProof/>
        </w:rPr>
        <w:drawing>
          <wp:inline distT="0" distB="0" distL="0" distR="0" wp14:anchorId="0B0F6A6D" wp14:editId="2DB95C9A">
            <wp:extent cx="3550920" cy="1287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19982" w14:textId="2A8663CC" w:rsidR="009A590B" w:rsidRPr="00A46EDB" w:rsidRDefault="009A590B" w:rsidP="009A590B">
      <w:pPr>
        <w:ind w:left="426" w:right="566"/>
        <w:jc w:val="both"/>
        <w:rPr>
          <w:b/>
          <w:bCs/>
          <w:sz w:val="24"/>
          <w:szCs w:val="24"/>
          <w:lang w:val="it-IT"/>
        </w:rPr>
      </w:pPr>
      <w:r w:rsidRPr="00A46EDB">
        <w:rPr>
          <w:b/>
          <w:bCs/>
          <w:sz w:val="24"/>
          <w:szCs w:val="24"/>
          <w:lang w:val="it-IT"/>
        </w:rPr>
        <w:t xml:space="preserve">Fig. 1. </w:t>
      </w:r>
      <w:r w:rsidRPr="00A46EDB">
        <w:rPr>
          <w:sz w:val="24"/>
          <w:szCs w:val="24"/>
          <w:lang w:val="it-IT"/>
        </w:rPr>
        <w:t>Logo of the “Società Chimica Italiana</w:t>
      </w:r>
      <w:r w:rsidR="00A46EDB" w:rsidRPr="00A46EDB">
        <w:rPr>
          <w:sz w:val="24"/>
          <w:szCs w:val="24"/>
          <w:lang w:val="it-IT"/>
        </w:rPr>
        <w:t xml:space="preserve">” </w:t>
      </w:r>
      <w:r w:rsidRPr="00A46EDB">
        <w:rPr>
          <w:sz w:val="24"/>
          <w:szCs w:val="24"/>
          <w:lang w:val="it-IT"/>
        </w:rPr>
        <w:t>(SCI)</w:t>
      </w:r>
      <w:r w:rsidR="00A46EDB" w:rsidRPr="00A46EDB">
        <w:rPr>
          <w:sz w:val="24"/>
          <w:szCs w:val="24"/>
          <w:lang w:val="it-IT"/>
        </w:rPr>
        <w:t>.</w:t>
      </w:r>
    </w:p>
    <w:p w14:paraId="4776AEB4" w14:textId="77777777" w:rsidR="009A590B" w:rsidRPr="00A46EDB" w:rsidRDefault="009A590B" w:rsidP="00DB2AA1">
      <w:pPr>
        <w:ind w:firstLine="709"/>
        <w:jc w:val="both"/>
        <w:rPr>
          <w:sz w:val="24"/>
          <w:szCs w:val="24"/>
          <w:lang w:val="it-IT"/>
        </w:rPr>
      </w:pPr>
    </w:p>
    <w:p w14:paraId="56D444F8" w14:textId="39878E4B" w:rsidR="00DB2AA1" w:rsidRPr="00A46EDB" w:rsidRDefault="00DB2AA1" w:rsidP="00DB2AA1">
      <w:pPr>
        <w:ind w:firstLine="709"/>
        <w:jc w:val="both"/>
        <w:rPr>
          <w:b/>
          <w:bCs/>
          <w:sz w:val="24"/>
          <w:szCs w:val="24"/>
        </w:rPr>
      </w:pPr>
      <w:r w:rsidRPr="00A46EDB">
        <w:rPr>
          <w:b/>
          <w:bCs/>
          <w:sz w:val="24"/>
          <w:szCs w:val="24"/>
        </w:rPr>
        <w:t>References</w:t>
      </w:r>
    </w:p>
    <w:p w14:paraId="206AB22F" w14:textId="357190CD" w:rsidR="00DB2AA1" w:rsidRPr="00A46EDB" w:rsidRDefault="00DB2AA1" w:rsidP="00DB2AA1">
      <w:pPr>
        <w:jc w:val="both"/>
        <w:rPr>
          <w:sz w:val="24"/>
          <w:szCs w:val="24"/>
        </w:rPr>
      </w:pPr>
      <w:r w:rsidRPr="00A46EDB">
        <w:rPr>
          <w:sz w:val="24"/>
          <w:szCs w:val="24"/>
        </w:rPr>
        <w:t xml:space="preserve">[1] A. Brown, J. Orange, Title, </w:t>
      </w:r>
      <w:r w:rsidRPr="00A46EDB">
        <w:rPr>
          <w:i/>
          <w:iCs/>
          <w:sz w:val="24"/>
          <w:szCs w:val="24"/>
        </w:rPr>
        <w:t>Journal</w:t>
      </w:r>
      <w:r w:rsidRPr="00A46EDB">
        <w:rPr>
          <w:sz w:val="24"/>
          <w:szCs w:val="24"/>
        </w:rPr>
        <w:t>, Volume (Year) First Page.</w:t>
      </w:r>
    </w:p>
    <w:sectPr w:rsidR="00DB2AA1" w:rsidRPr="00A46EDB" w:rsidSect="00EE6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2BCE"/>
    <w:multiLevelType w:val="hybridMultilevel"/>
    <w:tmpl w:val="79B0B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5A"/>
    <w:rsid w:val="00144CD1"/>
    <w:rsid w:val="00147BB1"/>
    <w:rsid w:val="00151E53"/>
    <w:rsid w:val="001D5644"/>
    <w:rsid w:val="0023486E"/>
    <w:rsid w:val="003E3F9D"/>
    <w:rsid w:val="004A12AC"/>
    <w:rsid w:val="00516E15"/>
    <w:rsid w:val="006360F3"/>
    <w:rsid w:val="00641E03"/>
    <w:rsid w:val="00747C37"/>
    <w:rsid w:val="00753B6C"/>
    <w:rsid w:val="00762629"/>
    <w:rsid w:val="008A1C00"/>
    <w:rsid w:val="009A3578"/>
    <w:rsid w:val="009A590B"/>
    <w:rsid w:val="009A6E00"/>
    <w:rsid w:val="009C67B4"/>
    <w:rsid w:val="009D324D"/>
    <w:rsid w:val="009E05B5"/>
    <w:rsid w:val="00A46EDB"/>
    <w:rsid w:val="00A52320"/>
    <w:rsid w:val="00A52517"/>
    <w:rsid w:val="00A56D53"/>
    <w:rsid w:val="00BA40C4"/>
    <w:rsid w:val="00BC555A"/>
    <w:rsid w:val="00CC2A4C"/>
    <w:rsid w:val="00CE7038"/>
    <w:rsid w:val="00D1222D"/>
    <w:rsid w:val="00D20A4D"/>
    <w:rsid w:val="00D520B3"/>
    <w:rsid w:val="00DB249D"/>
    <w:rsid w:val="00DB2AA1"/>
    <w:rsid w:val="00E27B90"/>
    <w:rsid w:val="00EA2072"/>
    <w:rsid w:val="00EE62A7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B90F"/>
  <w15:chartTrackingRefBased/>
  <w15:docId w15:val="{9560EDF6-B5DE-463D-A1C0-EF93B234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55A"/>
    <w:pPr>
      <w:widowControl w:val="0"/>
    </w:pPr>
    <w:rPr>
      <w:rFonts w:ascii="Times New Roman" w:eastAsia="Times New Roman" w:hAnsi="Times New Roman"/>
      <w:snapToGrid w:val="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A4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2A48-AA63-4423-9945-073E2ABA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Links>
    <vt:vector size="6" baseType="variant">
      <vt:variant>
        <vt:i4>393341</vt:i4>
      </vt:variant>
      <vt:variant>
        <vt:i4>0</vt:i4>
      </vt:variant>
      <vt:variant>
        <vt:i4>0</vt:i4>
      </vt:variant>
      <vt:variant>
        <vt:i4>5</vt:i4>
      </vt:variant>
      <vt:variant>
        <vt:lpwstr>mailto:ispe12@chimica.unipd.it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</dc:creator>
  <cp:keywords/>
  <cp:lastModifiedBy>Gioele Pagot</cp:lastModifiedBy>
  <cp:revision>4</cp:revision>
  <dcterms:created xsi:type="dcterms:W3CDTF">2025-02-14T17:34:00Z</dcterms:created>
  <dcterms:modified xsi:type="dcterms:W3CDTF">2025-02-14T21:02:00Z</dcterms:modified>
</cp:coreProperties>
</file>